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EDDC2" w14:textId="451F53F4" w:rsidR="0074045B" w:rsidRPr="00D07B48" w:rsidRDefault="00EB5330">
      <w:pPr>
        <w:spacing w:after="4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Post Title:</w:t>
      </w:r>
      <w:r w:rsidRPr="00D07B48">
        <w:rPr>
          <w:rFonts w:ascii="Arial" w:hAnsi="Arial" w:cs="Arial"/>
        </w:rPr>
        <w:tab/>
      </w:r>
      <w:r w:rsidRPr="00D07B48">
        <w:rPr>
          <w:rFonts w:ascii="Arial" w:hAnsi="Arial" w:cs="Arial"/>
        </w:rPr>
        <w:tab/>
        <w:t>Carers Education Development Worker</w:t>
      </w:r>
    </w:p>
    <w:p w14:paraId="538E1A91" w14:textId="5D2ED0B0" w:rsidR="0074045B" w:rsidRPr="00D07B48" w:rsidRDefault="00EB5330">
      <w:pPr>
        <w:spacing w:after="4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Contract:</w:t>
      </w:r>
      <w:r w:rsidRPr="00D07B48">
        <w:rPr>
          <w:rFonts w:ascii="Arial" w:hAnsi="Arial" w:cs="Arial"/>
        </w:rPr>
        <w:tab/>
      </w:r>
      <w:r w:rsidRPr="00D07B48">
        <w:rPr>
          <w:rFonts w:ascii="Arial" w:hAnsi="Arial" w:cs="Arial"/>
        </w:rPr>
        <w:tab/>
      </w:r>
      <w:r w:rsidR="009F0DC8" w:rsidRPr="00D07B48">
        <w:rPr>
          <w:rFonts w:ascii="Arial" w:hAnsi="Arial" w:cs="Arial"/>
        </w:rPr>
        <w:t>28 hours per week</w:t>
      </w:r>
    </w:p>
    <w:p w14:paraId="0D9E0445" w14:textId="7231E64A" w:rsidR="0074045B" w:rsidRPr="00D07B48" w:rsidRDefault="00EB5330">
      <w:pPr>
        <w:spacing w:after="4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Annual Leave:</w:t>
      </w:r>
      <w:r w:rsidRPr="00D07B48">
        <w:rPr>
          <w:rFonts w:ascii="Arial" w:hAnsi="Arial" w:cs="Arial"/>
        </w:rPr>
        <w:tab/>
        <w:t>32 days per annum including public holidays</w:t>
      </w:r>
    </w:p>
    <w:p w14:paraId="02168B82" w14:textId="7F5C8E9A" w:rsidR="0074045B" w:rsidRPr="00D07B48" w:rsidRDefault="00EB5330">
      <w:pPr>
        <w:spacing w:after="4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Responsible to:</w:t>
      </w:r>
      <w:r w:rsidRPr="00D07B48">
        <w:rPr>
          <w:rFonts w:ascii="Arial" w:hAnsi="Arial" w:cs="Arial"/>
        </w:rPr>
        <w:tab/>
        <w:t>Learning and Development Manager</w:t>
      </w:r>
    </w:p>
    <w:p w14:paraId="3B351619" w14:textId="5F39CE69" w:rsidR="0074045B" w:rsidRPr="00D07B48" w:rsidRDefault="00EB5330">
      <w:pPr>
        <w:spacing w:after="4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Salary:</w:t>
      </w:r>
      <w:r w:rsidRPr="00D07B48">
        <w:rPr>
          <w:rFonts w:ascii="Arial" w:hAnsi="Arial" w:cs="Arial"/>
        </w:rPr>
        <w:tab/>
      </w:r>
      <w:r w:rsidRPr="00D07B48">
        <w:rPr>
          <w:rFonts w:ascii="Arial" w:hAnsi="Arial" w:cs="Arial"/>
        </w:rPr>
        <w:tab/>
        <w:t>£33,364.17 per annum</w:t>
      </w:r>
      <w:r w:rsidR="00687E98">
        <w:rPr>
          <w:rFonts w:ascii="Arial" w:hAnsi="Arial" w:cs="Arial"/>
        </w:rPr>
        <w:t xml:space="preserve"> – full time equivalent </w:t>
      </w:r>
    </w:p>
    <w:p w14:paraId="7E9D9665" w14:textId="0282CBD6" w:rsidR="0074045B" w:rsidRPr="00D07B48" w:rsidRDefault="00EB5330" w:rsidP="009F0DC8">
      <w:pPr>
        <w:spacing w:after="40"/>
        <w:ind w:left="2160" w:hanging="216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Location:</w:t>
      </w:r>
      <w:r w:rsidRPr="00D07B48">
        <w:rPr>
          <w:rFonts w:ascii="Arial" w:hAnsi="Arial" w:cs="Arial"/>
        </w:rPr>
        <w:tab/>
        <w:t>Hybrid working</w:t>
      </w:r>
      <w:r w:rsidR="009F0DC8" w:rsidRPr="00D07B48">
        <w:rPr>
          <w:rFonts w:ascii="Arial" w:hAnsi="Arial" w:cs="Arial"/>
        </w:rPr>
        <w:t xml:space="preserve"> - </w:t>
      </w:r>
      <w:r w:rsidRPr="00D07B48">
        <w:rPr>
          <w:rFonts w:ascii="Arial" w:hAnsi="Arial" w:cs="Arial"/>
        </w:rPr>
        <w:t>home working and across Fife, with a base at Fife Carers Centre, 157 Commercial Street, Kirkcaldy, KY1 2NS</w:t>
      </w:r>
    </w:p>
    <w:p w14:paraId="7E9F8E4F" w14:textId="77777777" w:rsidR="0074045B" w:rsidRPr="00D07B48" w:rsidRDefault="0074045B">
      <w:pPr>
        <w:spacing w:after="40"/>
        <w:rPr>
          <w:rFonts w:ascii="Arial" w:hAnsi="Arial" w:cs="Arial"/>
        </w:rPr>
      </w:pPr>
    </w:p>
    <w:p w14:paraId="4A236303" w14:textId="534C47D9" w:rsidR="0074045B" w:rsidRPr="00D07B48" w:rsidRDefault="00EB5330" w:rsidP="009F0DC8">
      <w:pPr>
        <w:jc w:val="center"/>
        <w:rPr>
          <w:rFonts w:ascii="Arial" w:hAnsi="Arial" w:cs="Arial"/>
          <w:iCs/>
        </w:rPr>
      </w:pPr>
      <w:r w:rsidRPr="00D07B48">
        <w:rPr>
          <w:rFonts w:ascii="Arial" w:hAnsi="Arial" w:cs="Arial"/>
          <w:iCs/>
        </w:rPr>
        <w:t>This role involves travel across Fife. A full</w:t>
      </w:r>
      <w:r w:rsidR="009F0DC8" w:rsidRPr="00D07B48">
        <w:rPr>
          <w:rFonts w:ascii="Arial" w:hAnsi="Arial" w:cs="Arial"/>
          <w:iCs/>
        </w:rPr>
        <w:t xml:space="preserve"> </w:t>
      </w:r>
      <w:r w:rsidRPr="00D07B48">
        <w:rPr>
          <w:rFonts w:ascii="Arial" w:hAnsi="Arial" w:cs="Arial"/>
          <w:iCs/>
        </w:rPr>
        <w:t>driving licence and access to a reliable vehicle are essential requirements of the post.</w:t>
      </w:r>
    </w:p>
    <w:p w14:paraId="4A9A3CBC" w14:textId="77777777" w:rsidR="0074045B" w:rsidRPr="00D07B48" w:rsidRDefault="00EB5330">
      <w:pPr>
        <w:spacing w:after="4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Definition of a Carer:</w:t>
      </w:r>
    </w:p>
    <w:p w14:paraId="1A18DF8D" w14:textId="77777777" w:rsidR="0074045B" w:rsidRPr="00D07B48" w:rsidRDefault="00EB5330">
      <w:pPr>
        <w:rPr>
          <w:rFonts w:ascii="Arial" w:hAnsi="Arial" w:cs="Arial"/>
        </w:rPr>
      </w:pPr>
      <w:r w:rsidRPr="00D07B48">
        <w:rPr>
          <w:rFonts w:ascii="Arial" w:hAnsi="Arial" w:cs="Arial"/>
        </w:rPr>
        <w:t>Unpaid carers provide care and support to family members, friends, and neighbours. The people they care for may be affected by disability, physical or mental ill-health, frailty, or substance use.</w:t>
      </w:r>
    </w:p>
    <w:p w14:paraId="4744E33D" w14:textId="77777777" w:rsidR="0074045B" w:rsidRPr="00D07B48" w:rsidRDefault="00EB5330">
      <w:pPr>
        <w:spacing w:after="4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Organisation Vision:</w:t>
      </w:r>
    </w:p>
    <w:p w14:paraId="38CE6BC9" w14:textId="77777777" w:rsidR="0074045B" w:rsidRPr="00D07B48" w:rsidRDefault="00EB5330">
      <w:pPr>
        <w:rPr>
          <w:rFonts w:ascii="Arial" w:hAnsi="Arial" w:cs="Arial"/>
        </w:rPr>
      </w:pPr>
      <w:r w:rsidRPr="00D07B48">
        <w:rPr>
          <w:rFonts w:ascii="Arial" w:hAnsi="Arial" w:cs="Arial"/>
        </w:rPr>
        <w:t>To ensure that unpaid carers across Fife are valued, recognised, and supported, enabling them to enjoy a quality of life that is not diminished by their caring role.</w:t>
      </w:r>
    </w:p>
    <w:p w14:paraId="6209C294" w14:textId="77777777" w:rsidR="0074045B" w:rsidRPr="00D07B48" w:rsidRDefault="00EB5330">
      <w:pPr>
        <w:spacing w:after="4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The Carers Education Development Worker is responsible for:</w:t>
      </w:r>
    </w:p>
    <w:p w14:paraId="2B7A8953" w14:textId="77777777" w:rsidR="0074045B" w:rsidRPr="00D07B48" w:rsidRDefault="00EB5330" w:rsidP="009F0DC8">
      <w:p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Designing, developing, and delivering condition-specific education programmes for unpaid carers across Fife</w:t>
      </w:r>
    </w:p>
    <w:p w14:paraId="16F2FBAA" w14:textId="77777777" w:rsidR="0074045B" w:rsidRPr="00D07B48" w:rsidRDefault="00EB5330" w:rsidP="009F0DC8">
      <w:p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Working in partnership with NHS Fife, Fife Health &amp; Social Care Partnership, and third sector partners to coordinate delivery, maintain referral pathways, and co-facilitate sessions</w:t>
      </w:r>
    </w:p>
    <w:p w14:paraId="02AD5951" w14:textId="77777777" w:rsidR="0074045B" w:rsidRPr="00D07B48" w:rsidRDefault="00EB5330" w:rsidP="009F0DC8">
      <w:p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Handling programme administration in collaboration with the Fife Health &amp; Social Care Partnership Business Support Team</w:t>
      </w:r>
    </w:p>
    <w:p w14:paraId="4F482083" w14:textId="77777777" w:rsidR="0074045B" w:rsidRPr="00D07B48" w:rsidRDefault="00EB5330" w:rsidP="009F0DC8">
      <w:p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Driving improvements in access and reach, ensuring carers are identified early and supported to engage with the programme</w:t>
      </w:r>
    </w:p>
    <w:p w14:paraId="1D142241" w14:textId="77777777" w:rsidR="0074045B" w:rsidRPr="00D07B48" w:rsidRDefault="0074045B">
      <w:pPr>
        <w:spacing w:after="80"/>
        <w:rPr>
          <w:rFonts w:ascii="Arial" w:hAnsi="Arial" w:cs="Arial"/>
        </w:rPr>
      </w:pPr>
    </w:p>
    <w:p w14:paraId="2872C7DE" w14:textId="77777777" w:rsidR="0074045B" w:rsidRPr="00D07B48" w:rsidRDefault="00EB5330">
      <w:pPr>
        <w:spacing w:after="8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CORE TASKS</w:t>
      </w:r>
    </w:p>
    <w:p w14:paraId="566A6896" w14:textId="77777777" w:rsidR="0074045B" w:rsidRPr="00D07B48" w:rsidRDefault="00EB5330">
      <w:pPr>
        <w:spacing w:before="160" w:after="4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1. Programme Design and Development</w:t>
      </w:r>
    </w:p>
    <w:p w14:paraId="54570009" w14:textId="77777777" w:rsidR="009F0DC8" w:rsidRPr="00D07B48" w:rsidRDefault="00EB5330" w:rsidP="009F0DC8">
      <w:pPr>
        <w:pStyle w:val="ListParagraph"/>
        <w:numPr>
          <w:ilvl w:val="0"/>
          <w:numId w:val="22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Lead the design and development of new condition-specific carers education programmes, consulting with unpaid carers and people living with relevant conditions to ensure content reflects lived experience and genuine learning need</w:t>
      </w:r>
    </w:p>
    <w:p w14:paraId="28F5B035" w14:textId="77777777" w:rsidR="009F0DC8" w:rsidRPr="00D07B48" w:rsidRDefault="00EB5330" w:rsidP="009F0DC8">
      <w:pPr>
        <w:pStyle w:val="ListParagraph"/>
        <w:numPr>
          <w:ilvl w:val="0"/>
          <w:numId w:val="22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Work with NHS Fife, Fife Health &amp; Social Care Partnership, and third sector partners to develop accurate, evidence-informed session content across each condition area</w:t>
      </w:r>
    </w:p>
    <w:p w14:paraId="0ADCCBB8" w14:textId="77777777" w:rsidR="009F0DC8" w:rsidRPr="00D07B48" w:rsidRDefault="00EB5330" w:rsidP="009F0DC8">
      <w:pPr>
        <w:pStyle w:val="ListParagraph"/>
        <w:numPr>
          <w:ilvl w:val="0"/>
          <w:numId w:val="22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Develop a range of delivery options for each programme, including in-person group delivery, digital formats, and written resources, to maximise accessibility</w:t>
      </w:r>
    </w:p>
    <w:p w14:paraId="6CCCE5C8" w14:textId="77777777" w:rsidR="009F0DC8" w:rsidRPr="00D07B48" w:rsidRDefault="00EB5330" w:rsidP="009F0DC8">
      <w:pPr>
        <w:pStyle w:val="ListParagraph"/>
        <w:numPr>
          <w:ilvl w:val="0"/>
          <w:numId w:val="22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Develop session plans, facilitator guides, carer-facing resources, and supporting materials for each programme</w:t>
      </w:r>
    </w:p>
    <w:p w14:paraId="3FFF21BD" w14:textId="77777777" w:rsidR="009F0DC8" w:rsidRPr="00D07B48" w:rsidRDefault="00EB5330" w:rsidP="009F0DC8">
      <w:pPr>
        <w:pStyle w:val="ListParagraph"/>
        <w:numPr>
          <w:ilvl w:val="0"/>
          <w:numId w:val="22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Pilot new programmes, gather structured feedback, and refine content before full rollout</w:t>
      </w:r>
    </w:p>
    <w:p w14:paraId="36E4E39A" w14:textId="604E8988" w:rsidR="0074045B" w:rsidRPr="00D07B48" w:rsidRDefault="00EB5330" w:rsidP="009F0DC8">
      <w:pPr>
        <w:pStyle w:val="ListParagraph"/>
        <w:numPr>
          <w:ilvl w:val="0"/>
          <w:numId w:val="22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Review and update existing programme content regularly to ensure it remains current and responsive to carer and partner feedback</w:t>
      </w:r>
    </w:p>
    <w:p w14:paraId="5B21FB0E" w14:textId="77777777" w:rsidR="00687E98" w:rsidRDefault="00687E9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5FC4C96" w14:textId="47B08D1A" w:rsidR="0074045B" w:rsidRPr="00D07B48" w:rsidRDefault="00EB5330">
      <w:pPr>
        <w:spacing w:before="160" w:after="4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lastRenderedPageBreak/>
        <w:t>2. Programme Coordination, Scheduling, and Administration</w:t>
      </w:r>
    </w:p>
    <w:p w14:paraId="7345B584" w14:textId="77777777" w:rsidR="008A44FA" w:rsidRPr="00D07B48" w:rsidRDefault="00EB5330" w:rsidP="008A44FA">
      <w:pPr>
        <w:pStyle w:val="ListParagraph"/>
        <w:numPr>
          <w:ilvl w:val="0"/>
          <w:numId w:val="23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Coordinate the planning, scheduling, and delivery of all CEP programmes across Fife localities, managing timelines, venues, facilitators, and logistics</w:t>
      </w:r>
    </w:p>
    <w:p w14:paraId="5C62681C" w14:textId="77777777" w:rsidR="008A44FA" w:rsidRPr="00D07B48" w:rsidRDefault="00EB5330" w:rsidP="008A44FA">
      <w:pPr>
        <w:pStyle w:val="ListParagraph"/>
        <w:numPr>
          <w:ilvl w:val="0"/>
          <w:numId w:val="23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Work collaboratively with the Fife Health &amp; Social Care Partnership Business Support Team on administrative functions associated with CEP delivery</w:t>
      </w:r>
    </w:p>
    <w:p w14:paraId="65B0C00A" w14:textId="77777777" w:rsidR="008A44FA" w:rsidRPr="00D07B48" w:rsidRDefault="00EB5330" w:rsidP="008A44FA">
      <w:pPr>
        <w:pStyle w:val="ListParagraph"/>
        <w:numPr>
          <w:ilvl w:val="0"/>
          <w:numId w:val="23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Maintain accurate programme records including attendance, referral data, and evaluation returns</w:t>
      </w:r>
    </w:p>
    <w:p w14:paraId="75453727" w14:textId="77777777" w:rsidR="008A44FA" w:rsidRPr="00D07B48" w:rsidRDefault="00EB5330" w:rsidP="008A44FA">
      <w:pPr>
        <w:pStyle w:val="ListParagraph"/>
        <w:numPr>
          <w:ilvl w:val="0"/>
          <w:numId w:val="23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Monitor programme capacity and carer reach, reporting progress against agreed targets to the Learning and Development Manager</w:t>
      </w:r>
    </w:p>
    <w:p w14:paraId="72A0744E" w14:textId="086A68DA" w:rsidR="0074045B" w:rsidRPr="00D07B48" w:rsidRDefault="00EB5330" w:rsidP="008A44FA">
      <w:pPr>
        <w:pStyle w:val="ListParagraph"/>
        <w:numPr>
          <w:ilvl w:val="0"/>
          <w:numId w:val="23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Liaise with the CEP oversight group, contributing to planning, programme review, and governance</w:t>
      </w:r>
    </w:p>
    <w:p w14:paraId="109ABDFD" w14:textId="77777777" w:rsidR="0074045B" w:rsidRPr="00D07B48" w:rsidRDefault="00EB5330">
      <w:pPr>
        <w:spacing w:before="160" w:after="4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3. Session Facilitation and Delivery</w:t>
      </w:r>
    </w:p>
    <w:p w14:paraId="1B774AE2" w14:textId="1A605271" w:rsidR="0074045B" w:rsidRPr="00D07B48" w:rsidRDefault="00EB5330" w:rsidP="008A44FA">
      <w:pPr>
        <w:pStyle w:val="ListParagraph"/>
        <w:numPr>
          <w:ilvl w:val="0"/>
          <w:numId w:val="24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 xml:space="preserve">Facilitate CEP sessions </w:t>
      </w:r>
      <w:r w:rsidR="009F0DC8" w:rsidRPr="00D07B48">
        <w:rPr>
          <w:rFonts w:ascii="Arial" w:hAnsi="Arial" w:cs="Arial"/>
        </w:rPr>
        <w:t>as required</w:t>
      </w:r>
      <w:r w:rsidRPr="00D07B48">
        <w:rPr>
          <w:rFonts w:ascii="Arial" w:hAnsi="Arial" w:cs="Arial"/>
        </w:rPr>
        <w:t>, creating a welcoming, inclusive, and psychologically safe group environment</w:t>
      </w:r>
    </w:p>
    <w:p w14:paraId="4A808DE0" w14:textId="77777777" w:rsidR="0074045B" w:rsidRPr="00D07B48" w:rsidRDefault="00EB5330" w:rsidP="008A44FA">
      <w:pPr>
        <w:pStyle w:val="ListParagraph"/>
        <w:numPr>
          <w:ilvl w:val="0"/>
          <w:numId w:val="24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Co-facilitate sessions with specialist partners including NHS clinicians, social workers, psychologists, and third sector colleagues</w:t>
      </w:r>
    </w:p>
    <w:p w14:paraId="40CFB90B" w14:textId="77777777" w:rsidR="0074045B" w:rsidRPr="00D07B48" w:rsidRDefault="00EB5330" w:rsidP="008A44FA">
      <w:pPr>
        <w:pStyle w:val="ListParagraph"/>
        <w:numPr>
          <w:ilvl w:val="0"/>
          <w:numId w:val="24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Coordinate and brief guest facilitators ahead of each session, ensuring clarity on aims, group context, and carer needs</w:t>
      </w:r>
    </w:p>
    <w:p w14:paraId="7BFABFB2" w14:textId="77777777" w:rsidR="0074045B" w:rsidRPr="00D07B48" w:rsidRDefault="00EB5330" w:rsidP="008A44FA">
      <w:pPr>
        <w:pStyle w:val="ListParagraph"/>
        <w:numPr>
          <w:ilvl w:val="0"/>
          <w:numId w:val="24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Ensure sessions are accessible and adapted to meet the needs of diverse carer groups</w:t>
      </w:r>
    </w:p>
    <w:p w14:paraId="5D9914A9" w14:textId="77777777" w:rsidR="0074045B" w:rsidRPr="00D07B48" w:rsidRDefault="00EB5330">
      <w:pPr>
        <w:spacing w:before="160" w:after="4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4. Partnership, Networking, and Stakeholder Engagement</w:t>
      </w:r>
    </w:p>
    <w:p w14:paraId="54BA811E" w14:textId="77777777" w:rsidR="0074045B" w:rsidRPr="00D07B48" w:rsidRDefault="00EB5330" w:rsidP="008A44FA">
      <w:pPr>
        <w:pStyle w:val="ListParagraph"/>
        <w:numPr>
          <w:ilvl w:val="0"/>
          <w:numId w:val="25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Build and maintain productive working relationships with NHS Fife, Fife Health &amp; Social Care Partnership, and third sector partners across all CEP condition pathways</w:t>
      </w:r>
    </w:p>
    <w:p w14:paraId="11F8410E" w14:textId="77777777" w:rsidR="0074045B" w:rsidRPr="00D07B48" w:rsidRDefault="00EB5330" w:rsidP="008A44FA">
      <w:pPr>
        <w:pStyle w:val="ListParagraph"/>
        <w:numPr>
          <w:ilvl w:val="0"/>
          <w:numId w:val="25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Represent CEP at relevant planning meetings, forums, and networks across health, social care, and the third sector</w:t>
      </w:r>
    </w:p>
    <w:p w14:paraId="7BE471CD" w14:textId="77777777" w:rsidR="0074045B" w:rsidRPr="00D07B48" w:rsidRDefault="00EB5330" w:rsidP="008A44FA">
      <w:pPr>
        <w:pStyle w:val="ListParagraph"/>
        <w:numPr>
          <w:ilvl w:val="0"/>
          <w:numId w:val="25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Develop and sustain a strong professional network, identifying partnership opportunities that can strengthen delivery, referrals, or reach</w:t>
      </w:r>
    </w:p>
    <w:p w14:paraId="05EEBCC3" w14:textId="77777777" w:rsidR="0074045B" w:rsidRPr="00D07B48" w:rsidRDefault="00EB5330" w:rsidP="008A44FA">
      <w:pPr>
        <w:pStyle w:val="ListParagraph"/>
        <w:numPr>
          <w:ilvl w:val="0"/>
          <w:numId w:val="25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Promote CEP and Fife Carers Centre across partner networks, ensuring awareness among professionals who can identify and refer carers</w:t>
      </w:r>
    </w:p>
    <w:p w14:paraId="32CC3EE9" w14:textId="77777777" w:rsidR="0074045B" w:rsidRPr="00D07B48" w:rsidRDefault="00EB5330" w:rsidP="008A44FA">
      <w:pPr>
        <w:pStyle w:val="ListParagraph"/>
        <w:numPr>
          <w:ilvl w:val="0"/>
          <w:numId w:val="25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Represent the voice and experience of carers within partner organisations and planning processes</w:t>
      </w:r>
    </w:p>
    <w:p w14:paraId="609641B7" w14:textId="77777777" w:rsidR="0074045B" w:rsidRPr="00D07B48" w:rsidRDefault="00EB5330">
      <w:pPr>
        <w:spacing w:before="160" w:after="4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5. Digital, Evaluation, and Reporting</w:t>
      </w:r>
    </w:p>
    <w:p w14:paraId="7F63F7D9" w14:textId="77777777" w:rsidR="0074045B" w:rsidRPr="00D07B48" w:rsidRDefault="00EB5330" w:rsidP="008A44FA">
      <w:pPr>
        <w:pStyle w:val="ListParagraph"/>
        <w:numPr>
          <w:ilvl w:val="0"/>
          <w:numId w:val="26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Use digital tools effectively to support scheduling, coordination, communication, and data management, and develop digital delivery options for carer education content</w:t>
      </w:r>
    </w:p>
    <w:p w14:paraId="39282F07" w14:textId="30FC0918" w:rsidR="0074045B" w:rsidRPr="00D07B48" w:rsidRDefault="00EB5330" w:rsidP="008A44FA">
      <w:pPr>
        <w:pStyle w:val="ListParagraph"/>
        <w:numPr>
          <w:ilvl w:val="0"/>
          <w:numId w:val="26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Design and administer programme evaluation tools, analysing findings to drive continuous improvement and inform future funding applications</w:t>
      </w:r>
    </w:p>
    <w:p w14:paraId="55A0E84C" w14:textId="77777777" w:rsidR="0074045B" w:rsidRPr="00D07B48" w:rsidRDefault="00EB5330" w:rsidP="008A44FA">
      <w:pPr>
        <w:pStyle w:val="ListParagraph"/>
        <w:numPr>
          <w:ilvl w:val="0"/>
          <w:numId w:val="26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Maintain accurate digital records of carer engagement, session delivery, and referrals in line with organisational data standards</w:t>
      </w:r>
    </w:p>
    <w:p w14:paraId="18FC93C3" w14:textId="77777777" w:rsidR="0074045B" w:rsidRPr="00D07B48" w:rsidRDefault="00EB5330" w:rsidP="008A44FA">
      <w:pPr>
        <w:pStyle w:val="ListParagraph"/>
        <w:numPr>
          <w:ilvl w:val="0"/>
          <w:numId w:val="26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Contribute to internal and external reporting on CEP, including to funders, partners, and the oversight group</w:t>
      </w:r>
    </w:p>
    <w:p w14:paraId="2CBD65C0" w14:textId="77777777" w:rsidR="0074045B" w:rsidRPr="00D07B48" w:rsidRDefault="00EB5330">
      <w:pPr>
        <w:spacing w:before="160" w:after="4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6. Other Responsibilities</w:t>
      </w:r>
    </w:p>
    <w:p w14:paraId="78F53C48" w14:textId="77777777" w:rsidR="0074045B" w:rsidRPr="00D07B48" w:rsidRDefault="00EB5330" w:rsidP="008A44FA">
      <w:pPr>
        <w:pStyle w:val="ListParagraph"/>
        <w:numPr>
          <w:ilvl w:val="0"/>
          <w:numId w:val="27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Contribute to the wider work of Fife Carers Centre as required, including events and awareness-raising activities</w:t>
      </w:r>
    </w:p>
    <w:p w14:paraId="73168592" w14:textId="77777777" w:rsidR="0074045B" w:rsidRPr="00D07B48" w:rsidRDefault="00EB5330" w:rsidP="008A44FA">
      <w:pPr>
        <w:pStyle w:val="ListParagraph"/>
        <w:numPr>
          <w:ilvl w:val="0"/>
          <w:numId w:val="27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lastRenderedPageBreak/>
        <w:t>Undertake relevant continuing professional development to maintain and enhance knowledge and skills</w:t>
      </w:r>
    </w:p>
    <w:p w14:paraId="420F3623" w14:textId="77777777" w:rsidR="0074045B" w:rsidRPr="00D07B48" w:rsidRDefault="00EB5330" w:rsidP="008A44FA">
      <w:pPr>
        <w:pStyle w:val="ListParagraph"/>
        <w:numPr>
          <w:ilvl w:val="0"/>
          <w:numId w:val="27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Adhere to all Fife Carers Centre policies and procedures, including data protection, confidentiality, and safeguarding</w:t>
      </w:r>
    </w:p>
    <w:p w14:paraId="5C9CBF8B" w14:textId="77777777" w:rsidR="0074045B" w:rsidRPr="00D07B48" w:rsidRDefault="00EB5330" w:rsidP="008A44FA">
      <w:pPr>
        <w:pStyle w:val="ListParagraph"/>
        <w:numPr>
          <w:ilvl w:val="0"/>
          <w:numId w:val="27"/>
        </w:numPr>
        <w:spacing w:after="60"/>
        <w:rPr>
          <w:rFonts w:ascii="Arial" w:hAnsi="Arial" w:cs="Arial"/>
        </w:rPr>
      </w:pPr>
      <w:r w:rsidRPr="00D07B48">
        <w:rPr>
          <w:rFonts w:ascii="Arial" w:hAnsi="Arial" w:cs="Arial"/>
        </w:rPr>
        <w:t>Carry out any other reasonable duties as requested by the Learning and Development Manager</w:t>
      </w:r>
    </w:p>
    <w:p w14:paraId="046D27BE" w14:textId="77777777" w:rsidR="0074045B" w:rsidRPr="00D07B48" w:rsidRDefault="0074045B">
      <w:pPr>
        <w:spacing w:after="80"/>
        <w:rPr>
          <w:rFonts w:ascii="Arial" w:hAnsi="Arial" w:cs="Arial"/>
        </w:rPr>
      </w:pPr>
    </w:p>
    <w:p w14:paraId="6A9A5B3E" w14:textId="77777777" w:rsidR="0074045B" w:rsidRPr="00D07B48" w:rsidRDefault="00EB5330">
      <w:pPr>
        <w:rPr>
          <w:rFonts w:ascii="Arial" w:hAnsi="Arial" w:cs="Arial"/>
        </w:rPr>
      </w:pPr>
      <w:r w:rsidRPr="00D07B48">
        <w:rPr>
          <w:rFonts w:ascii="Arial" w:hAnsi="Arial" w:cs="Arial"/>
          <w:b/>
        </w:rPr>
        <w:t xml:space="preserve">Probationary Period: </w:t>
      </w:r>
      <w:r w:rsidRPr="00D07B48">
        <w:rPr>
          <w:rFonts w:ascii="Arial" w:hAnsi="Arial" w:cs="Arial"/>
        </w:rPr>
        <w:t>This appointment is subject to a six-month probationary period. All employees are expected to read and abide by the organisation's Policies and Procedures.</w:t>
      </w:r>
    </w:p>
    <w:p w14:paraId="3EAB54B5" w14:textId="77777777" w:rsidR="0074045B" w:rsidRPr="00D07B48" w:rsidRDefault="00EB5330">
      <w:pPr>
        <w:rPr>
          <w:rFonts w:ascii="Arial" w:hAnsi="Arial" w:cs="Arial"/>
        </w:rPr>
      </w:pPr>
      <w:r w:rsidRPr="00D07B48">
        <w:rPr>
          <w:rFonts w:ascii="Arial" w:hAnsi="Arial" w:cs="Arial"/>
        </w:rPr>
        <w:br w:type="page"/>
      </w:r>
    </w:p>
    <w:p w14:paraId="73233BE9" w14:textId="77777777" w:rsidR="00D07B48" w:rsidRPr="00D07B48" w:rsidRDefault="00D07B48" w:rsidP="00D07B48">
      <w:pPr>
        <w:spacing w:after="4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lastRenderedPageBreak/>
        <w:t>Carers Education Development Worker</w:t>
      </w:r>
    </w:p>
    <w:p w14:paraId="29BE3EE0" w14:textId="77777777" w:rsidR="00D07B48" w:rsidRPr="00D07B48" w:rsidRDefault="00D07B48" w:rsidP="00D07B48">
      <w:pPr>
        <w:spacing w:after="200"/>
        <w:rPr>
          <w:rFonts w:ascii="Arial" w:hAnsi="Arial" w:cs="Arial"/>
        </w:rPr>
      </w:pPr>
      <w:r w:rsidRPr="00D07B48">
        <w:rPr>
          <w:rFonts w:ascii="Arial" w:hAnsi="Arial" w:cs="Arial"/>
          <w:b/>
        </w:rPr>
        <w:t>PERSON SPECIFICATION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57"/>
        <w:gridCol w:w="4369"/>
        <w:gridCol w:w="2890"/>
      </w:tblGrid>
      <w:tr w:rsidR="00D07B48" w:rsidRPr="00D07B48" w14:paraId="7787C173" w14:textId="77777777" w:rsidTr="00687E98"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2F5496" w:themeFill="accent1" w:themeFillShade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7EE5AE" w14:textId="77777777" w:rsidR="00D07B48" w:rsidRPr="00D07B48" w:rsidRDefault="00D07B48" w:rsidP="00070CFF">
            <w:pPr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  <w:b/>
                <w:color w:val="FFFFFF"/>
              </w:rPr>
              <w:t>ATTRIBUTE</w:t>
            </w:r>
          </w:p>
        </w:tc>
        <w:tc>
          <w:tcPr>
            <w:tcW w:w="51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2F5496" w:themeFill="accent1" w:themeFillShade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DF091" w14:textId="77777777" w:rsidR="00D07B48" w:rsidRPr="00D07B48" w:rsidRDefault="00D07B48" w:rsidP="00070CFF">
            <w:pPr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  <w:b/>
                <w:color w:val="FFFFFF"/>
              </w:rPr>
              <w:t>ESSENTIAL</w:t>
            </w:r>
          </w:p>
        </w:tc>
        <w:tc>
          <w:tcPr>
            <w:tcW w:w="32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2F5496" w:themeFill="accent1" w:themeFillShade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42D8E6" w14:textId="77777777" w:rsidR="00D07B48" w:rsidRPr="00D07B48" w:rsidRDefault="00D07B48" w:rsidP="00070CFF">
            <w:pPr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  <w:b/>
                <w:color w:val="FFFFFF"/>
              </w:rPr>
              <w:t>DESIRABLE</w:t>
            </w:r>
          </w:p>
        </w:tc>
      </w:tr>
      <w:tr w:rsidR="00D07B48" w:rsidRPr="00D07B48" w14:paraId="797631FE" w14:textId="77777777" w:rsidTr="00070CFF"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154713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Education and</w:t>
            </w:r>
          </w:p>
          <w:p w14:paraId="015465C5" w14:textId="77777777" w:rsidR="00D07B48" w:rsidRPr="00D07B48" w:rsidRDefault="00D07B48" w:rsidP="00070CFF">
            <w:pPr>
              <w:spacing w:after="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Qualifications</w:t>
            </w:r>
          </w:p>
        </w:tc>
        <w:tc>
          <w:tcPr>
            <w:tcW w:w="51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0DD15" w14:textId="77777777" w:rsidR="00D07B48" w:rsidRPr="00D07B48" w:rsidRDefault="00D07B48" w:rsidP="00070CFF">
            <w:pPr>
              <w:spacing w:after="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Relevant experience working in health, social care, education, or a related field</w:t>
            </w:r>
          </w:p>
        </w:tc>
        <w:tc>
          <w:tcPr>
            <w:tcW w:w="32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BE300A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SVQ3 or equivalent qualification in Social Care, Health, Education, or a related field</w:t>
            </w:r>
          </w:p>
          <w:p w14:paraId="4B45EAED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Qualification or accredited training in group facilitation, adult learning, community education, or training delivery</w:t>
            </w:r>
          </w:p>
          <w:p w14:paraId="54526EEC" w14:textId="1D430D61" w:rsidR="00D07B48" w:rsidRPr="00D07B48" w:rsidRDefault="00D07B48" w:rsidP="00070CFF">
            <w:pPr>
              <w:spacing w:after="0"/>
              <w:rPr>
                <w:rFonts w:ascii="Arial" w:hAnsi="Arial" w:cs="Arial"/>
              </w:rPr>
            </w:pPr>
          </w:p>
        </w:tc>
      </w:tr>
      <w:tr w:rsidR="00D07B48" w:rsidRPr="00D07B48" w14:paraId="3D3A6CCB" w14:textId="77777777" w:rsidTr="00070CFF"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EF4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68CA72" w14:textId="77777777" w:rsidR="00D07B48" w:rsidRPr="00D07B48" w:rsidRDefault="00D07B48" w:rsidP="00070CFF">
            <w:pPr>
              <w:spacing w:after="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Knowledge</w:t>
            </w:r>
          </w:p>
        </w:tc>
        <w:tc>
          <w:tcPr>
            <w:tcW w:w="51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EF4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2B43EB" w14:textId="06D35D7D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Understanding of the needs and experiences of unpaid carers</w:t>
            </w:r>
          </w:p>
          <w:p w14:paraId="602781E1" w14:textId="66AE71A6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 xml:space="preserve">Working knowledge of long-term health conditions and their impact </w:t>
            </w:r>
          </w:p>
          <w:p w14:paraId="1903D5C8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Understanding of the health and social care landscape in Scotland, including the Carers (Scotland) Act 2016</w:t>
            </w:r>
          </w:p>
          <w:p w14:paraId="432D0C15" w14:textId="77777777" w:rsidR="00D07B48" w:rsidRPr="00D07B48" w:rsidRDefault="00D07B48" w:rsidP="00070CFF">
            <w:pPr>
              <w:spacing w:after="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Knowledge of multi-agency and partnership working across health, social care, and the third sector</w:t>
            </w:r>
          </w:p>
        </w:tc>
        <w:tc>
          <w:tcPr>
            <w:tcW w:w="32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EF4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6A2C1A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Awareness of co-production and consultation approaches in service and programme design</w:t>
            </w:r>
          </w:p>
          <w:p w14:paraId="152AAA6E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Awareness of locality-based service delivery in Fife</w:t>
            </w:r>
          </w:p>
          <w:p w14:paraId="20D8EE4B" w14:textId="77777777" w:rsidR="00D07B48" w:rsidRPr="00D07B48" w:rsidRDefault="00D07B48" w:rsidP="00070CFF">
            <w:pPr>
              <w:spacing w:after="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Knowledge of digital accessibility and inclusive design principles</w:t>
            </w:r>
          </w:p>
        </w:tc>
      </w:tr>
      <w:tr w:rsidR="00D07B48" w:rsidRPr="00D07B48" w14:paraId="013160EE" w14:textId="77777777" w:rsidTr="00070CFF"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C6E68" w14:textId="77777777" w:rsidR="00D07B48" w:rsidRPr="00D07B48" w:rsidRDefault="00D07B48" w:rsidP="00070CFF">
            <w:pPr>
              <w:spacing w:after="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Experience</w:t>
            </w:r>
          </w:p>
        </w:tc>
        <w:tc>
          <w:tcPr>
            <w:tcW w:w="51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D44A46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Proven experience of designing and developing training or education programmes for adults, including identifying learning needs, developing content, and producing supporting resources</w:t>
            </w:r>
          </w:p>
          <w:p w14:paraId="40DABF9F" w14:textId="75D5B254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</w:t>
            </w:r>
            <w:r w:rsidRPr="00D07B48">
              <w:rPr>
                <w:rFonts w:ascii="Arial" w:hAnsi="Arial" w:cs="Arial"/>
              </w:rPr>
              <w:t xml:space="preserve"> of creat</w:t>
            </w:r>
            <w:r>
              <w:rPr>
                <w:rFonts w:ascii="Arial" w:hAnsi="Arial" w:cs="Arial"/>
              </w:rPr>
              <w:t>ing</w:t>
            </w:r>
            <w:r w:rsidRPr="00D07B48">
              <w:rPr>
                <w:rFonts w:ascii="Arial" w:hAnsi="Arial" w:cs="Arial"/>
              </w:rPr>
              <w:t xml:space="preserve"> an engaging, psychologically safe learning environment</w:t>
            </w:r>
            <w:r w:rsidR="00687E98">
              <w:rPr>
                <w:rFonts w:ascii="Arial" w:hAnsi="Arial" w:cs="Arial"/>
              </w:rPr>
              <w:t xml:space="preserve"> and</w:t>
            </w:r>
            <w:r w:rsidR="00526C37">
              <w:rPr>
                <w:rFonts w:ascii="Arial" w:hAnsi="Arial" w:cs="Arial"/>
              </w:rPr>
              <w:t xml:space="preserve"> </w:t>
            </w:r>
            <w:r w:rsidRPr="00D07B48">
              <w:rPr>
                <w:rFonts w:ascii="Arial" w:hAnsi="Arial" w:cs="Arial"/>
              </w:rPr>
              <w:t xml:space="preserve">managing group dynamics </w:t>
            </w:r>
          </w:p>
          <w:p w14:paraId="09272C66" w14:textId="3D9D4D4C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Experience of building and maintaining effective working relationships with professional partners and stakeholders across different organisations</w:t>
            </w:r>
          </w:p>
          <w:p w14:paraId="0D303137" w14:textId="115939D8" w:rsidR="00D07B48" w:rsidRPr="00D07B48" w:rsidRDefault="00D07B48" w:rsidP="00070CFF">
            <w:pPr>
              <w:spacing w:after="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Experience of maintaining accurate records</w:t>
            </w:r>
          </w:p>
        </w:tc>
        <w:tc>
          <w:tcPr>
            <w:tcW w:w="32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DCD1CB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Experience of developing and delivering digital or blended learning options</w:t>
            </w:r>
          </w:p>
          <w:p w14:paraId="0E68FED0" w14:textId="1859DD2F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Experience of working with NHS or HSCP teams in a training or education context</w:t>
            </w:r>
          </w:p>
          <w:p w14:paraId="6D042F87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Experience of outreach work or engaging with carers or communities not already known to services</w:t>
            </w:r>
          </w:p>
          <w:p w14:paraId="54A03033" w14:textId="4A87211A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Experience of writing or contributing to impact reports</w:t>
            </w:r>
          </w:p>
          <w:p w14:paraId="2065EC92" w14:textId="7EA2CA7C" w:rsidR="00526C37" w:rsidRPr="00D07B48" w:rsidRDefault="00526C37" w:rsidP="00687E98">
            <w:pPr>
              <w:spacing w:after="60"/>
              <w:rPr>
                <w:rFonts w:ascii="Arial" w:hAnsi="Arial" w:cs="Arial"/>
              </w:rPr>
            </w:pPr>
          </w:p>
        </w:tc>
      </w:tr>
      <w:tr w:rsidR="00D07B48" w:rsidRPr="00D07B48" w14:paraId="5F8A478B" w14:textId="77777777" w:rsidTr="00070CFF"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EF4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602D4D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Skills and</w:t>
            </w:r>
          </w:p>
          <w:p w14:paraId="2AB6CE93" w14:textId="77777777" w:rsidR="00D07B48" w:rsidRPr="00D07B48" w:rsidRDefault="00D07B48" w:rsidP="00070CFF">
            <w:pPr>
              <w:spacing w:after="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Abilities</w:t>
            </w:r>
          </w:p>
        </w:tc>
        <w:tc>
          <w:tcPr>
            <w:tcW w:w="51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EF4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1F960C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Strong programme design and development skills, including the ability to design session content, learning outcomes, facilitator guides, and carer-facing resources across different formats</w:t>
            </w:r>
          </w:p>
          <w:p w14:paraId="50CC307C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lastRenderedPageBreak/>
              <w:t>Excellent training delivery and group facilitation skills, with the ability to adapt style and pace to meet the needs of diverse groups</w:t>
            </w:r>
          </w:p>
          <w:p w14:paraId="22FF75FD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Strong relationship-building and networking skills, with the ability to engage confidently and credibly with partners across health, social care, and the third sector</w:t>
            </w:r>
          </w:p>
          <w:p w14:paraId="3D5E29DA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Strong written and verbal communication skills, with the ability to tailor communications for different audiences including carers, clinical partners, and funders</w:t>
            </w:r>
          </w:p>
          <w:p w14:paraId="607859D9" w14:textId="270CC42D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Digital literacy, including confident use of Microsoft Office and data management systems, with the ability to develop and support digital delivery options</w:t>
            </w:r>
          </w:p>
          <w:p w14:paraId="041BC8E1" w14:textId="77777777" w:rsidR="00D07B48" w:rsidRPr="00D07B48" w:rsidRDefault="00D07B48" w:rsidP="00070CFF">
            <w:pPr>
              <w:spacing w:after="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Full, clean driving licence and regular access to a reliable vehicle for work purposes</w:t>
            </w:r>
          </w:p>
        </w:tc>
        <w:tc>
          <w:tcPr>
            <w:tcW w:w="32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EF4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F61A8F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lastRenderedPageBreak/>
              <w:t>Ability to develop accessible written and digital resources for diverse carer audiences</w:t>
            </w:r>
          </w:p>
          <w:p w14:paraId="5465A9FA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lastRenderedPageBreak/>
              <w:t>Experience of research, data analysis, or evaluation methods</w:t>
            </w:r>
          </w:p>
          <w:p w14:paraId="5B36C757" w14:textId="77777777" w:rsidR="00D07B48" w:rsidRPr="00D07B48" w:rsidRDefault="00D07B48" w:rsidP="00070CFF">
            <w:pPr>
              <w:spacing w:after="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Experience of using consultation methods such as surveys, focus groups, or one-to-one interviews to inform design</w:t>
            </w:r>
          </w:p>
        </w:tc>
      </w:tr>
      <w:tr w:rsidR="00D07B48" w:rsidRPr="00D07B48" w14:paraId="1794ED1B" w14:textId="77777777" w:rsidTr="00070CFF"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E791C3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lastRenderedPageBreak/>
              <w:t>Personal</w:t>
            </w:r>
          </w:p>
          <w:p w14:paraId="0CCFBFC2" w14:textId="77777777" w:rsidR="00D07B48" w:rsidRPr="00D07B48" w:rsidRDefault="00D07B48" w:rsidP="00070CFF">
            <w:pPr>
              <w:spacing w:after="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Qualities</w:t>
            </w:r>
          </w:p>
        </w:tc>
        <w:tc>
          <w:tcPr>
            <w:tcW w:w="51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FC27C2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Committed to the rights, recognition, and wellbeing of unpaid carers</w:t>
            </w:r>
          </w:p>
          <w:p w14:paraId="1C8DEC62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Collaborative and proactive in building relationships and developing partnerships</w:t>
            </w:r>
          </w:p>
          <w:p w14:paraId="0BB23A34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Creative and resourceful in designing content and delivery approaches that work for diverse audiences</w:t>
            </w:r>
          </w:p>
          <w:p w14:paraId="4F6FA51F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Self-motivated and able to manage a varied workload with a high degree of autonomy</w:t>
            </w:r>
          </w:p>
          <w:p w14:paraId="091E7400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Flexible and adaptable, comfortable working within a programme that is growing and developing</w:t>
            </w:r>
          </w:p>
          <w:p w14:paraId="7054E064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Open, honest, and reliable</w:t>
            </w:r>
          </w:p>
          <w:p w14:paraId="0331459B" w14:textId="77777777" w:rsidR="00D07B48" w:rsidRPr="00D07B48" w:rsidRDefault="00D07B48" w:rsidP="00070CFF">
            <w:pPr>
              <w:spacing w:after="6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Sensitive and diplomatic, particularly in group facilitation and partnership settings</w:t>
            </w:r>
          </w:p>
          <w:p w14:paraId="144806BB" w14:textId="77777777" w:rsidR="00D07B48" w:rsidRPr="00D07B48" w:rsidRDefault="00D07B48" w:rsidP="00070CFF">
            <w:pPr>
              <w:spacing w:after="0"/>
              <w:rPr>
                <w:rFonts w:ascii="Arial" w:hAnsi="Arial" w:cs="Arial"/>
              </w:rPr>
            </w:pPr>
            <w:r w:rsidRPr="00D07B48">
              <w:rPr>
                <w:rFonts w:ascii="Arial" w:hAnsi="Arial" w:cs="Arial"/>
              </w:rPr>
              <w:t>Committed to continuous personal and professional development</w:t>
            </w:r>
          </w:p>
        </w:tc>
        <w:tc>
          <w:tcPr>
            <w:tcW w:w="32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6E8FD" w14:textId="77777777" w:rsidR="00D07B48" w:rsidRPr="00D07B48" w:rsidRDefault="00D07B48" w:rsidP="00070CFF">
            <w:pPr>
              <w:rPr>
                <w:rFonts w:ascii="Arial" w:hAnsi="Arial" w:cs="Arial"/>
              </w:rPr>
            </w:pPr>
          </w:p>
        </w:tc>
      </w:tr>
    </w:tbl>
    <w:p w14:paraId="3ECD21EE" w14:textId="01AA08E0" w:rsidR="0074045B" w:rsidRPr="00D07B48" w:rsidRDefault="0074045B" w:rsidP="00D07B48">
      <w:pPr>
        <w:spacing w:after="40"/>
        <w:rPr>
          <w:rFonts w:ascii="Arial" w:hAnsi="Arial" w:cs="Arial"/>
        </w:rPr>
      </w:pPr>
    </w:p>
    <w:sectPr w:rsidR="0074045B" w:rsidRPr="00D07B4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9B885" w14:textId="77777777" w:rsidR="00153B31" w:rsidRDefault="00153B31" w:rsidP="00FE1FE6">
      <w:pPr>
        <w:spacing w:after="0" w:line="240" w:lineRule="auto"/>
      </w:pPr>
      <w:r>
        <w:separator/>
      </w:r>
    </w:p>
  </w:endnote>
  <w:endnote w:type="continuationSeparator" w:id="0">
    <w:p w14:paraId="1A06DD78" w14:textId="77777777" w:rsidR="00153B31" w:rsidRDefault="00153B31" w:rsidP="00FE1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265CB" w14:textId="77777777" w:rsidR="001B0A81" w:rsidRPr="001B0A81" w:rsidRDefault="001B0A81" w:rsidP="001B0A81">
    <w:pPr>
      <w:pStyle w:val="Header"/>
      <w:jc w:val="center"/>
      <w:rPr>
        <w:rFonts w:ascii="Arial" w:hAnsi="Arial" w:cs="Arial"/>
        <w:bCs/>
        <w:sz w:val="18"/>
        <w:szCs w:val="18"/>
      </w:rPr>
    </w:pPr>
    <w:r w:rsidRPr="001B0A81">
      <w:rPr>
        <w:rFonts w:ascii="Arial" w:hAnsi="Arial" w:cs="Arial"/>
        <w:bCs/>
        <w:sz w:val="18"/>
        <w:szCs w:val="18"/>
      </w:rPr>
      <w:t>Scottish Charity Number: SC029466 Company Number: 282309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72188" w14:textId="77777777" w:rsidR="00153B31" w:rsidRDefault="00153B31" w:rsidP="00FE1FE6">
      <w:pPr>
        <w:spacing w:after="0" w:line="240" w:lineRule="auto"/>
      </w:pPr>
      <w:r>
        <w:separator/>
      </w:r>
    </w:p>
  </w:footnote>
  <w:footnote w:type="continuationSeparator" w:id="0">
    <w:p w14:paraId="4A1AFBED" w14:textId="77777777" w:rsidR="00153B31" w:rsidRDefault="00153B31" w:rsidP="00FE1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6F644" w14:textId="439E0DAE" w:rsidR="00FE1FE6" w:rsidRPr="00991416" w:rsidRDefault="004123C0" w:rsidP="001B0A81">
    <w:pPr>
      <w:pStyle w:val="Header"/>
      <w:rPr>
        <w:rFonts w:ascii="Arial" w:hAnsi="Arial" w:cs="Arial"/>
        <w:bCs/>
        <w:sz w:val="22"/>
        <w:szCs w:val="22"/>
      </w:rPr>
    </w:pPr>
    <w:r w:rsidRPr="00991416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7728" behindDoc="1" locked="0" layoutInCell="1" allowOverlap="1" wp14:anchorId="78025F3D" wp14:editId="081D09FF">
          <wp:simplePos x="0" y="0"/>
          <wp:positionH relativeFrom="column">
            <wp:posOffset>5220683</wp:posOffset>
          </wp:positionH>
          <wp:positionV relativeFrom="paragraph">
            <wp:posOffset>-427704</wp:posOffset>
          </wp:positionV>
          <wp:extent cx="1069340" cy="1068705"/>
          <wp:effectExtent l="0" t="0" r="0" b="0"/>
          <wp:wrapTight wrapText="bothSides">
            <wp:wrapPolygon edited="0">
              <wp:start x="0" y="0"/>
              <wp:lineTo x="0" y="21176"/>
              <wp:lineTo x="21164" y="21176"/>
              <wp:lineTo x="21164" y="0"/>
              <wp:lineTo x="0" y="0"/>
            </wp:wrapPolygon>
          </wp:wrapTight>
          <wp:docPr id="413657108" name="Picture 1" descr="No photo description availab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 photo description availab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047B" w:rsidRPr="00991416">
      <w:rPr>
        <w:rFonts w:ascii="Arial" w:hAnsi="Arial" w:cs="Arial"/>
        <w:bCs/>
        <w:sz w:val="22"/>
        <w:szCs w:val="22"/>
      </w:rPr>
      <w:t>Job Description</w:t>
    </w:r>
  </w:p>
  <w:p w14:paraId="77E296FF" w14:textId="77777777" w:rsidR="00FE1FE6" w:rsidRPr="00991416" w:rsidRDefault="00FE1FE6" w:rsidP="00FE1FE6">
    <w:pPr>
      <w:pStyle w:val="Header"/>
      <w:rPr>
        <w:rFonts w:ascii="Arial" w:hAnsi="Arial" w:cs="Arial"/>
        <w:bCs/>
        <w:sz w:val="22"/>
        <w:szCs w:val="22"/>
      </w:rPr>
    </w:pPr>
  </w:p>
  <w:p w14:paraId="4AC79E0F" w14:textId="77777777" w:rsidR="00FE1FE6" w:rsidRPr="00991416" w:rsidRDefault="00FE1FE6">
    <w:pPr>
      <w:pStyle w:val="Header"/>
      <w:rPr>
        <w:rFonts w:ascii="Arial" w:hAnsi="Arial" w:cs="Arial"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F0AFC"/>
    <w:multiLevelType w:val="hybridMultilevel"/>
    <w:tmpl w:val="96B653CC"/>
    <w:lvl w:ilvl="0" w:tplc="56C42004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07D53"/>
    <w:multiLevelType w:val="multilevel"/>
    <w:tmpl w:val="603C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F640C"/>
    <w:multiLevelType w:val="multilevel"/>
    <w:tmpl w:val="CF10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34FA6"/>
    <w:multiLevelType w:val="multilevel"/>
    <w:tmpl w:val="A9AA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4472E"/>
    <w:multiLevelType w:val="hybridMultilevel"/>
    <w:tmpl w:val="EA0C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F0E60"/>
    <w:multiLevelType w:val="hybridMultilevel"/>
    <w:tmpl w:val="3E40B2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B35B0D"/>
    <w:multiLevelType w:val="hybridMultilevel"/>
    <w:tmpl w:val="AB845A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861A69"/>
    <w:multiLevelType w:val="hybridMultilevel"/>
    <w:tmpl w:val="B7B06A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2144D2"/>
    <w:multiLevelType w:val="multilevel"/>
    <w:tmpl w:val="84D6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670FE0"/>
    <w:multiLevelType w:val="hybridMultilevel"/>
    <w:tmpl w:val="804C4DC6"/>
    <w:lvl w:ilvl="0" w:tplc="3302327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C5B00"/>
    <w:multiLevelType w:val="hybridMultilevel"/>
    <w:tmpl w:val="1F42B104"/>
    <w:lvl w:ilvl="0" w:tplc="56C42004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50007"/>
    <w:multiLevelType w:val="hybridMultilevel"/>
    <w:tmpl w:val="7A3273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F651D6"/>
    <w:multiLevelType w:val="multilevel"/>
    <w:tmpl w:val="7856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B65749"/>
    <w:multiLevelType w:val="hybridMultilevel"/>
    <w:tmpl w:val="AB94E7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8560C5"/>
    <w:multiLevelType w:val="multilevel"/>
    <w:tmpl w:val="6790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E546A5"/>
    <w:multiLevelType w:val="multilevel"/>
    <w:tmpl w:val="E108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F9217A"/>
    <w:multiLevelType w:val="hybridMultilevel"/>
    <w:tmpl w:val="D980AB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070B2C"/>
    <w:multiLevelType w:val="multilevel"/>
    <w:tmpl w:val="8702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F52A4F"/>
    <w:multiLevelType w:val="multilevel"/>
    <w:tmpl w:val="8E3E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4E5560"/>
    <w:multiLevelType w:val="hybridMultilevel"/>
    <w:tmpl w:val="A0740954"/>
    <w:lvl w:ilvl="0" w:tplc="56C42004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F009D"/>
    <w:multiLevelType w:val="hybridMultilevel"/>
    <w:tmpl w:val="5EAA3914"/>
    <w:lvl w:ilvl="0" w:tplc="3302327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EB26AC"/>
    <w:multiLevelType w:val="hybridMultilevel"/>
    <w:tmpl w:val="A59E2A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7E5DF1"/>
    <w:multiLevelType w:val="hybridMultilevel"/>
    <w:tmpl w:val="5AFCCC40"/>
    <w:lvl w:ilvl="0" w:tplc="3302327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403E3"/>
    <w:multiLevelType w:val="hybridMultilevel"/>
    <w:tmpl w:val="BAEEC7FE"/>
    <w:lvl w:ilvl="0" w:tplc="3302327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CBB0FE0"/>
    <w:multiLevelType w:val="hybridMultilevel"/>
    <w:tmpl w:val="9232041E"/>
    <w:lvl w:ilvl="0" w:tplc="56C42004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E6A0D"/>
    <w:multiLevelType w:val="multilevel"/>
    <w:tmpl w:val="84D6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7D2707"/>
    <w:multiLevelType w:val="hybridMultilevel"/>
    <w:tmpl w:val="D22E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160561">
    <w:abstractNumId w:val="3"/>
  </w:num>
  <w:num w:numId="2" w16cid:durableId="1406953435">
    <w:abstractNumId w:val="1"/>
  </w:num>
  <w:num w:numId="3" w16cid:durableId="1129740163">
    <w:abstractNumId w:val="15"/>
  </w:num>
  <w:num w:numId="4" w16cid:durableId="1957716999">
    <w:abstractNumId w:val="18"/>
  </w:num>
  <w:num w:numId="5" w16cid:durableId="1013190726">
    <w:abstractNumId w:val="14"/>
  </w:num>
  <w:num w:numId="6" w16cid:durableId="202526379">
    <w:abstractNumId w:val="17"/>
  </w:num>
  <w:num w:numId="7" w16cid:durableId="1130585862">
    <w:abstractNumId w:val="12"/>
  </w:num>
  <w:num w:numId="8" w16cid:durableId="528758003">
    <w:abstractNumId w:val="2"/>
  </w:num>
  <w:num w:numId="9" w16cid:durableId="1915316467">
    <w:abstractNumId w:val="26"/>
  </w:num>
  <w:num w:numId="10" w16cid:durableId="371007086">
    <w:abstractNumId w:val="20"/>
  </w:num>
  <w:num w:numId="11" w16cid:durableId="898591619">
    <w:abstractNumId w:val="22"/>
  </w:num>
  <w:num w:numId="12" w16cid:durableId="8995386">
    <w:abstractNumId w:val="23"/>
  </w:num>
  <w:num w:numId="13" w16cid:durableId="1624574356">
    <w:abstractNumId w:val="9"/>
  </w:num>
  <w:num w:numId="14" w16cid:durableId="553128037">
    <w:abstractNumId w:val="4"/>
  </w:num>
  <w:num w:numId="15" w16cid:durableId="482547967">
    <w:abstractNumId w:val="24"/>
  </w:num>
  <w:num w:numId="16" w16cid:durableId="350693456">
    <w:abstractNumId w:val="19"/>
  </w:num>
  <w:num w:numId="17" w16cid:durableId="519708683">
    <w:abstractNumId w:val="0"/>
  </w:num>
  <w:num w:numId="18" w16cid:durableId="1141574310">
    <w:abstractNumId w:val="10"/>
  </w:num>
  <w:num w:numId="19" w16cid:durableId="1641694371">
    <w:abstractNumId w:val="25"/>
  </w:num>
  <w:num w:numId="20" w16cid:durableId="30423982">
    <w:abstractNumId w:val="8"/>
  </w:num>
  <w:num w:numId="21" w16cid:durableId="371654749">
    <w:abstractNumId w:val="6"/>
  </w:num>
  <w:num w:numId="22" w16cid:durableId="1470511465">
    <w:abstractNumId w:val="13"/>
  </w:num>
  <w:num w:numId="23" w16cid:durableId="1283196929">
    <w:abstractNumId w:val="16"/>
  </w:num>
  <w:num w:numId="24" w16cid:durableId="1701664568">
    <w:abstractNumId w:val="11"/>
  </w:num>
  <w:num w:numId="25" w16cid:durableId="1263303161">
    <w:abstractNumId w:val="5"/>
  </w:num>
  <w:num w:numId="26" w16cid:durableId="2085836867">
    <w:abstractNumId w:val="21"/>
  </w:num>
  <w:num w:numId="27" w16cid:durableId="1077171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G1MDMxNzA1NjI1NzdS0lEKTi0uzszPAykwqgUAITvuuywAAAA="/>
  </w:docVars>
  <w:rsids>
    <w:rsidRoot w:val="00FE1FE6"/>
    <w:rsid w:val="00021313"/>
    <w:rsid w:val="0005358C"/>
    <w:rsid w:val="00102150"/>
    <w:rsid w:val="00153B31"/>
    <w:rsid w:val="00180814"/>
    <w:rsid w:val="00192EF5"/>
    <w:rsid w:val="001A2B89"/>
    <w:rsid w:val="001B0A81"/>
    <w:rsid w:val="002976D6"/>
    <w:rsid w:val="002C718C"/>
    <w:rsid w:val="003512ED"/>
    <w:rsid w:val="003B40B4"/>
    <w:rsid w:val="003E3FBC"/>
    <w:rsid w:val="003F37E5"/>
    <w:rsid w:val="00402501"/>
    <w:rsid w:val="0040749F"/>
    <w:rsid w:val="004123C0"/>
    <w:rsid w:val="004128B4"/>
    <w:rsid w:val="00463003"/>
    <w:rsid w:val="0046632F"/>
    <w:rsid w:val="004B2E40"/>
    <w:rsid w:val="004B75E1"/>
    <w:rsid w:val="004E47A4"/>
    <w:rsid w:val="004E6287"/>
    <w:rsid w:val="00526C37"/>
    <w:rsid w:val="00536E7B"/>
    <w:rsid w:val="00651319"/>
    <w:rsid w:val="00667705"/>
    <w:rsid w:val="00687E98"/>
    <w:rsid w:val="0069047B"/>
    <w:rsid w:val="0074045B"/>
    <w:rsid w:val="00751BC9"/>
    <w:rsid w:val="00762E00"/>
    <w:rsid w:val="007806BF"/>
    <w:rsid w:val="007D7B29"/>
    <w:rsid w:val="00802E88"/>
    <w:rsid w:val="008228E0"/>
    <w:rsid w:val="0088520E"/>
    <w:rsid w:val="008A251A"/>
    <w:rsid w:val="008A44FA"/>
    <w:rsid w:val="008D41A7"/>
    <w:rsid w:val="008F2FB2"/>
    <w:rsid w:val="009044BE"/>
    <w:rsid w:val="00924CC4"/>
    <w:rsid w:val="009770AB"/>
    <w:rsid w:val="009848CC"/>
    <w:rsid w:val="00991416"/>
    <w:rsid w:val="00993D6B"/>
    <w:rsid w:val="009F0DC8"/>
    <w:rsid w:val="00A10C41"/>
    <w:rsid w:val="00A521B7"/>
    <w:rsid w:val="00A55BF5"/>
    <w:rsid w:val="00A83E3A"/>
    <w:rsid w:val="00AE6D9D"/>
    <w:rsid w:val="00B46FE1"/>
    <w:rsid w:val="00C878AC"/>
    <w:rsid w:val="00C96A54"/>
    <w:rsid w:val="00CB5139"/>
    <w:rsid w:val="00CD44BF"/>
    <w:rsid w:val="00CF7938"/>
    <w:rsid w:val="00D06569"/>
    <w:rsid w:val="00D07B48"/>
    <w:rsid w:val="00D401AA"/>
    <w:rsid w:val="00D86C7F"/>
    <w:rsid w:val="00DB4D9E"/>
    <w:rsid w:val="00DF14F9"/>
    <w:rsid w:val="00E24490"/>
    <w:rsid w:val="00E617A6"/>
    <w:rsid w:val="00EB5330"/>
    <w:rsid w:val="00ED526D"/>
    <w:rsid w:val="00EF664D"/>
    <w:rsid w:val="00F53B4C"/>
    <w:rsid w:val="00FE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6B206"/>
  <w15:chartTrackingRefBased/>
  <w15:docId w15:val="{C3B27216-1ACD-4D37-BAE0-C2788A65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F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E1F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E1FE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E1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E1FE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F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semiHidden/>
    <w:rsid w:val="00FE1F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FE1FE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semiHidden/>
    <w:rsid w:val="00FE1FE6"/>
    <w:pPr>
      <w:spacing w:after="0" w:line="240" w:lineRule="auto"/>
    </w:pPr>
    <w:rPr>
      <w:rFonts w:ascii="Arial" w:eastAsia="Times New Roman" w:hAnsi="Arial" w:cs="Arial"/>
      <w:b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E1FE6"/>
    <w:rPr>
      <w:rFonts w:ascii="Arial" w:eastAsia="Times New Roman" w:hAnsi="Arial" w:cs="Arial"/>
      <w:b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E1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FE6"/>
  </w:style>
  <w:style w:type="paragraph" w:styleId="ListParagraph">
    <w:name w:val="List Paragraph"/>
    <w:basedOn w:val="Normal"/>
    <w:uiPriority w:val="34"/>
    <w:qFormat/>
    <w:rsid w:val="00F53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1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Carrie</dc:creator>
  <cp:keywords/>
  <dc:description/>
  <cp:lastModifiedBy>Evan Carrie</cp:lastModifiedBy>
  <cp:revision>2</cp:revision>
  <dcterms:created xsi:type="dcterms:W3CDTF">2026-09-07T08:51:00Z</dcterms:created>
  <dcterms:modified xsi:type="dcterms:W3CDTF">2026-09-07T08:51:00Z</dcterms:modified>
</cp:coreProperties>
</file>